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6268"/>
      </w:tblGrid>
      <w:tr w:rsidR="00B755F5" w:rsidRPr="0034145E" w:rsidTr="00B755F5">
        <w:tc>
          <w:tcPr>
            <w:tcW w:w="2802" w:type="dxa"/>
          </w:tcPr>
          <w:p w:rsidR="00B755F5" w:rsidRPr="0034145E" w:rsidRDefault="001E5864">
            <w:pPr>
              <w:rPr>
                <w:rFonts w:ascii="Arial" w:hAnsi="Arial" w:cs="Arial"/>
                <w:sz w:val="24"/>
                <w:szCs w:val="24"/>
              </w:rPr>
            </w:pPr>
            <w:r w:rsidRPr="0034145E">
              <w:rPr>
                <w:rFonts w:ascii="Arial" w:hAnsi="Arial" w:cs="Arial"/>
                <w:sz w:val="24"/>
                <w:szCs w:val="24"/>
              </w:rPr>
              <w:t>Bid Number</w:t>
            </w:r>
          </w:p>
        </w:tc>
        <w:tc>
          <w:tcPr>
            <w:tcW w:w="6440" w:type="dxa"/>
          </w:tcPr>
          <w:p w:rsidR="00B755F5" w:rsidRPr="0034145E" w:rsidRDefault="008C7E62" w:rsidP="00E717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SANBI: BIPA300</w:t>
            </w:r>
            <w:r w:rsidR="00E7170F" w:rsidRPr="0034145E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</w:tr>
      <w:tr w:rsidR="00B755F5" w:rsidRPr="0034145E" w:rsidTr="00B755F5">
        <w:tc>
          <w:tcPr>
            <w:tcW w:w="2802" w:type="dxa"/>
          </w:tcPr>
          <w:p w:rsidR="00B755F5" w:rsidRPr="0034145E" w:rsidRDefault="001E5864">
            <w:pPr>
              <w:rPr>
                <w:rFonts w:ascii="Arial" w:hAnsi="Arial" w:cs="Arial"/>
                <w:sz w:val="24"/>
                <w:szCs w:val="24"/>
              </w:rPr>
            </w:pPr>
            <w:r w:rsidRPr="0034145E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6440" w:type="dxa"/>
          </w:tcPr>
          <w:p w:rsidR="00B755F5" w:rsidRPr="0034145E" w:rsidRDefault="008C7E62" w:rsidP="00E7170F">
            <w:pPr>
              <w:rPr>
                <w:rFonts w:ascii="Arial" w:hAnsi="Arial" w:cs="Arial"/>
                <w:sz w:val="24"/>
                <w:szCs w:val="24"/>
              </w:rPr>
            </w:pPr>
            <w:r w:rsidRPr="008C7E62">
              <w:rPr>
                <w:rFonts w:ascii="Arial" w:hAnsi="Arial" w:cs="Arial"/>
                <w:sz w:val="24"/>
                <w:szCs w:val="24"/>
              </w:rPr>
              <w:t>THE APPOINTMENT OF A SERVICE PROVIDER TO FACILITATE AND DOCUMENT A PARTICIPANT-DRIVEN SUMMATIVE AND FORMATIVE EVALUATION OF CAPE ACTION FOR PEOPLE AND THE ENVIRONMENT (C.A.P.E.)</w:t>
            </w:r>
          </w:p>
        </w:tc>
      </w:tr>
      <w:tr w:rsidR="00B755F5" w:rsidRPr="0034145E" w:rsidTr="00B755F5">
        <w:tc>
          <w:tcPr>
            <w:tcW w:w="2802" w:type="dxa"/>
          </w:tcPr>
          <w:p w:rsidR="00B755F5" w:rsidRPr="0034145E" w:rsidRDefault="001E5864">
            <w:pPr>
              <w:rPr>
                <w:rFonts w:ascii="Arial" w:hAnsi="Arial" w:cs="Arial"/>
                <w:sz w:val="24"/>
                <w:szCs w:val="24"/>
              </w:rPr>
            </w:pPr>
            <w:r w:rsidRPr="0034145E">
              <w:rPr>
                <w:rFonts w:ascii="Arial" w:hAnsi="Arial" w:cs="Arial"/>
                <w:sz w:val="24"/>
                <w:szCs w:val="24"/>
              </w:rPr>
              <w:t>Closing Date</w:t>
            </w:r>
          </w:p>
        </w:tc>
        <w:tc>
          <w:tcPr>
            <w:tcW w:w="6440" w:type="dxa"/>
          </w:tcPr>
          <w:p w:rsidR="00B755F5" w:rsidRPr="0034145E" w:rsidRDefault="008C7E62" w:rsidP="001B44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July</w:t>
            </w:r>
            <w:r w:rsidR="00E7170F" w:rsidRPr="0034145E">
              <w:rPr>
                <w:rFonts w:ascii="Arial" w:hAnsi="Arial" w:cs="Arial"/>
                <w:sz w:val="24"/>
                <w:szCs w:val="24"/>
              </w:rPr>
              <w:t xml:space="preserve"> 2018</w:t>
            </w:r>
          </w:p>
        </w:tc>
      </w:tr>
      <w:tr w:rsidR="00B755F5" w:rsidRPr="0034145E" w:rsidTr="00B755F5">
        <w:tc>
          <w:tcPr>
            <w:tcW w:w="2802" w:type="dxa"/>
          </w:tcPr>
          <w:p w:rsidR="00B755F5" w:rsidRPr="0034145E" w:rsidRDefault="001E5864">
            <w:pPr>
              <w:rPr>
                <w:rFonts w:ascii="Arial" w:hAnsi="Arial" w:cs="Arial"/>
                <w:sz w:val="24"/>
                <w:szCs w:val="24"/>
              </w:rPr>
            </w:pPr>
            <w:r w:rsidRPr="0034145E">
              <w:rPr>
                <w:rFonts w:ascii="Arial" w:hAnsi="Arial" w:cs="Arial"/>
                <w:sz w:val="24"/>
                <w:szCs w:val="24"/>
              </w:rPr>
              <w:t>Number of bids received</w:t>
            </w:r>
          </w:p>
        </w:tc>
        <w:tc>
          <w:tcPr>
            <w:tcW w:w="6440" w:type="dxa"/>
          </w:tcPr>
          <w:p w:rsidR="00B755F5" w:rsidRPr="0034145E" w:rsidRDefault="008C7E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FE37C7" w:rsidRPr="0034145E" w:rsidRDefault="00BE674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8070"/>
      </w:tblGrid>
      <w:tr w:rsidR="00B755F5" w:rsidRPr="0034145E" w:rsidTr="00C7300C">
        <w:tc>
          <w:tcPr>
            <w:tcW w:w="946" w:type="dxa"/>
          </w:tcPr>
          <w:p w:rsidR="00B755F5" w:rsidRPr="0034145E" w:rsidRDefault="009B4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45E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070" w:type="dxa"/>
          </w:tcPr>
          <w:p w:rsidR="00B755F5" w:rsidRPr="0034145E" w:rsidRDefault="009B4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45E">
              <w:rPr>
                <w:rFonts w:ascii="Arial" w:hAnsi="Arial" w:cs="Arial"/>
                <w:b/>
                <w:sz w:val="24"/>
                <w:szCs w:val="24"/>
              </w:rPr>
              <w:t>Bidders/Service providers</w:t>
            </w:r>
          </w:p>
        </w:tc>
      </w:tr>
      <w:tr w:rsidR="000246F6" w:rsidRPr="0034145E" w:rsidTr="00C7300C">
        <w:tc>
          <w:tcPr>
            <w:tcW w:w="946" w:type="dxa"/>
          </w:tcPr>
          <w:p w:rsidR="000246F6" w:rsidRPr="002908B5" w:rsidRDefault="000246F6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0246F6" w:rsidRPr="0034145E" w:rsidRDefault="008C7E62" w:rsidP="008C7E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Singizi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Consulting </w:t>
            </w:r>
            <w:r w:rsidRPr="008C7E62">
              <w:rPr>
                <w:rFonts w:ascii="Arial" w:hAnsi="Arial" w:cs="Arial"/>
                <w:sz w:val="24"/>
                <w:szCs w:val="24"/>
              </w:rPr>
              <w:t>Africa</w:t>
            </w:r>
          </w:p>
        </w:tc>
      </w:tr>
      <w:tr w:rsidR="00F6610F" w:rsidRPr="0034145E" w:rsidTr="00C7300C">
        <w:tc>
          <w:tcPr>
            <w:tcW w:w="946" w:type="dxa"/>
          </w:tcPr>
          <w:p w:rsidR="00F6610F" w:rsidRPr="002908B5" w:rsidRDefault="00F6610F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F6610F" w:rsidRPr="0034145E" w:rsidRDefault="008C7E62" w:rsidP="00516D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Mthente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Research and Consulting services</w:t>
            </w:r>
          </w:p>
        </w:tc>
      </w:tr>
      <w:tr w:rsidR="00F6610F" w:rsidRPr="0034145E" w:rsidTr="00C7300C">
        <w:tc>
          <w:tcPr>
            <w:tcW w:w="946" w:type="dxa"/>
          </w:tcPr>
          <w:p w:rsidR="00F6610F" w:rsidRPr="002908B5" w:rsidRDefault="00F6610F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F6610F" w:rsidRPr="0034145E" w:rsidRDefault="008C7E62" w:rsidP="0051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Amanda Younge</w:t>
            </w:r>
            <w:bookmarkStart w:id="0" w:name="_GoBack"/>
            <w:bookmarkEnd w:id="0"/>
          </w:p>
        </w:tc>
      </w:tr>
    </w:tbl>
    <w:p w:rsidR="00B755F5" w:rsidRPr="0034145E" w:rsidRDefault="00B755F5">
      <w:pPr>
        <w:rPr>
          <w:rFonts w:ascii="Arial" w:hAnsi="Arial" w:cs="Arial"/>
          <w:sz w:val="24"/>
          <w:szCs w:val="24"/>
        </w:rPr>
      </w:pPr>
    </w:p>
    <w:sectPr w:rsidR="00B755F5" w:rsidRPr="003414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4D" w:rsidRDefault="00BE674D" w:rsidP="00B00DE3">
      <w:pPr>
        <w:spacing w:after="0" w:line="240" w:lineRule="auto"/>
      </w:pPr>
      <w:r>
        <w:separator/>
      </w:r>
    </w:p>
  </w:endnote>
  <w:endnote w:type="continuationSeparator" w:id="0">
    <w:p w:rsidR="00BE674D" w:rsidRDefault="00BE674D" w:rsidP="00B0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4D" w:rsidRDefault="00BE674D" w:rsidP="00B00DE3">
      <w:pPr>
        <w:spacing w:after="0" w:line="240" w:lineRule="auto"/>
      </w:pPr>
      <w:r>
        <w:separator/>
      </w:r>
    </w:p>
  </w:footnote>
  <w:footnote w:type="continuationSeparator" w:id="0">
    <w:p w:rsidR="00BE674D" w:rsidRDefault="00BE674D" w:rsidP="00B0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  <w:r>
      <w:rPr>
        <w:noProof/>
        <w:lang w:eastAsia="en-ZA"/>
      </w:rPr>
      <w:drawing>
        <wp:inline distT="0" distB="0" distL="0" distR="0" wp14:anchorId="53436AE6" wp14:editId="5C68E560">
          <wp:extent cx="3073100" cy="8059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3100" cy="805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00DE3" w:rsidRDefault="00B00DE3">
    <w:pPr>
      <w:pStyle w:val="Header"/>
    </w:pPr>
  </w:p>
  <w:p w:rsidR="00B00DE3" w:rsidRPr="00B00DE3" w:rsidRDefault="00B00DE3" w:rsidP="00B00DE3">
    <w:pPr>
      <w:pStyle w:val="Header"/>
      <w:tabs>
        <w:tab w:val="clear" w:pos="4513"/>
        <w:tab w:val="clear" w:pos="9026"/>
        <w:tab w:val="left" w:pos="7855"/>
      </w:tabs>
      <w:jc w:val="center"/>
      <w:rPr>
        <w:b/>
        <w:sz w:val="28"/>
        <w:szCs w:val="28"/>
      </w:rPr>
    </w:pPr>
    <w:r w:rsidRPr="00B00DE3">
      <w:rPr>
        <w:b/>
        <w:sz w:val="28"/>
        <w:szCs w:val="28"/>
      </w:rPr>
      <w:t>Opening of Bid</w:t>
    </w:r>
  </w:p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067D0"/>
    <w:multiLevelType w:val="hybridMultilevel"/>
    <w:tmpl w:val="E83843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E5EB7"/>
    <w:multiLevelType w:val="hybridMultilevel"/>
    <w:tmpl w:val="9B4E93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5"/>
    <w:rsid w:val="000246F6"/>
    <w:rsid w:val="00086A01"/>
    <w:rsid w:val="000B5404"/>
    <w:rsid w:val="00151CFD"/>
    <w:rsid w:val="001B4471"/>
    <w:rsid w:val="001D0CD2"/>
    <w:rsid w:val="001E244A"/>
    <w:rsid w:val="001E5864"/>
    <w:rsid w:val="0028381A"/>
    <w:rsid w:val="002908B5"/>
    <w:rsid w:val="0034145E"/>
    <w:rsid w:val="003A53B6"/>
    <w:rsid w:val="003B474B"/>
    <w:rsid w:val="00516DC8"/>
    <w:rsid w:val="005F3D7E"/>
    <w:rsid w:val="00602094"/>
    <w:rsid w:val="006250DE"/>
    <w:rsid w:val="0063626F"/>
    <w:rsid w:val="007F0DD8"/>
    <w:rsid w:val="008C7E62"/>
    <w:rsid w:val="00903F90"/>
    <w:rsid w:val="00945B9B"/>
    <w:rsid w:val="00984A05"/>
    <w:rsid w:val="009B4672"/>
    <w:rsid w:val="00A9209D"/>
    <w:rsid w:val="00A96903"/>
    <w:rsid w:val="00AE6363"/>
    <w:rsid w:val="00B00DE3"/>
    <w:rsid w:val="00B32449"/>
    <w:rsid w:val="00B755F5"/>
    <w:rsid w:val="00BE674D"/>
    <w:rsid w:val="00C7300C"/>
    <w:rsid w:val="00D967CD"/>
    <w:rsid w:val="00DF1F3D"/>
    <w:rsid w:val="00E7170F"/>
    <w:rsid w:val="00EF79AE"/>
    <w:rsid w:val="00F51CA0"/>
    <w:rsid w:val="00F6610F"/>
    <w:rsid w:val="00F847E6"/>
    <w:rsid w:val="00FB2E88"/>
    <w:rsid w:val="00F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BB4299-4310-48B0-9A3B-3B32495D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E3"/>
  </w:style>
  <w:style w:type="paragraph" w:styleId="Footer">
    <w:name w:val="footer"/>
    <w:basedOn w:val="Normal"/>
    <w:link w:val="FooterChar"/>
    <w:uiPriority w:val="99"/>
    <w:unhideWhenUsed/>
    <w:rsid w:val="00B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E3"/>
  </w:style>
  <w:style w:type="paragraph" w:styleId="BalloonText">
    <w:name w:val="Balloon Text"/>
    <w:basedOn w:val="Normal"/>
    <w:link w:val="BalloonTextChar"/>
    <w:uiPriority w:val="99"/>
    <w:semiHidden/>
    <w:unhideWhenUsed/>
    <w:rsid w:val="00B0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Mlingani Mavimbela</dc:creator>
  <cp:lastModifiedBy>Nomsa Mathebula</cp:lastModifiedBy>
  <cp:revision>2</cp:revision>
  <cp:lastPrinted>2018-06-15T07:27:00Z</cp:lastPrinted>
  <dcterms:created xsi:type="dcterms:W3CDTF">2018-07-20T12:53:00Z</dcterms:created>
  <dcterms:modified xsi:type="dcterms:W3CDTF">2018-07-20T12:53:00Z</dcterms:modified>
</cp:coreProperties>
</file>