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4F774" w14:textId="6165726D" w:rsidR="0065225F" w:rsidRPr="00AE787C" w:rsidRDefault="00E539C6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 xml:space="preserve">SANBI </w:t>
      </w:r>
      <w:r w:rsidR="008B2EC0" w:rsidRPr="00AE787C">
        <w:rPr>
          <w:rFonts w:ascii="Arial" w:hAnsi="Arial" w:cs="Arial"/>
          <w:sz w:val="28"/>
          <w:szCs w:val="28"/>
        </w:rPr>
        <w:t>Biological Invasions</w:t>
      </w:r>
      <w:r w:rsidR="002F6A5C" w:rsidRPr="00AE787C">
        <w:rPr>
          <w:rFonts w:ascii="Arial" w:hAnsi="Arial" w:cs="Arial"/>
          <w:sz w:val="28"/>
          <w:szCs w:val="28"/>
        </w:rPr>
        <w:t xml:space="preserve"> Bursaries</w:t>
      </w:r>
      <w:r w:rsidR="002364AB">
        <w:rPr>
          <w:rFonts w:ascii="Arial" w:hAnsi="Arial" w:cs="Arial"/>
          <w:sz w:val="28"/>
          <w:szCs w:val="28"/>
        </w:rPr>
        <w:t xml:space="preserve"> 2020</w:t>
      </w:r>
      <w:bookmarkStart w:id="0" w:name="_GoBack"/>
      <w:bookmarkEnd w:id="0"/>
      <w:r w:rsidR="00642045">
        <w:rPr>
          <w:rFonts w:ascii="Arial" w:hAnsi="Arial" w:cs="Arial"/>
          <w:sz w:val="28"/>
          <w:szCs w:val="28"/>
        </w:rPr>
        <w:t xml:space="preserve">: </w:t>
      </w:r>
      <w:r w:rsidR="002F6A5C"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525"/>
        <w:gridCol w:w="417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5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3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3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5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3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5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5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4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605958" w:rsidRPr="008A3F4E" w14:paraId="4E787DF4" w14:textId="77777777" w:rsidTr="002364AB">
        <w:tc>
          <w:tcPr>
            <w:tcW w:w="8268" w:type="dxa"/>
            <w:gridSpan w:val="3"/>
          </w:tcPr>
          <w:p w14:paraId="1E43172E" w14:textId="77777777" w:rsidR="00605958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 for Hon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s, 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Masters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, and Doctoral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Applications):</w:t>
            </w:r>
          </w:p>
        </w:tc>
        <w:tc>
          <w:tcPr>
            <w:tcW w:w="1218" w:type="dxa"/>
            <w:gridSpan w:val="2"/>
          </w:tcPr>
          <w:p w14:paraId="0EDCFA3C" w14:textId="77777777"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2510EE9A" w14:textId="77777777" w:rsidTr="007D2BEC">
        <w:tc>
          <w:tcPr>
            <w:tcW w:w="9486" w:type="dxa"/>
            <w:gridSpan w:val="5"/>
            <w:shd w:val="pct15" w:color="auto" w:fill="auto"/>
          </w:tcPr>
          <w:p w14:paraId="7F84CF48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 Information</w:t>
            </w:r>
          </w:p>
        </w:tc>
      </w:tr>
      <w:tr w:rsidR="00B7575C" w:rsidRPr="008A3F4E" w14:paraId="4B192A3C" w14:textId="77777777" w:rsidTr="007D2BEC">
        <w:tc>
          <w:tcPr>
            <w:tcW w:w="9486" w:type="dxa"/>
            <w:gridSpan w:val="5"/>
          </w:tcPr>
          <w:p w14:paraId="159E3DB9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14:paraId="72B2A963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0F412538" w14:textId="77777777" w:rsidTr="007D2BEC">
        <w:tc>
          <w:tcPr>
            <w:tcW w:w="9486" w:type="dxa"/>
            <w:gridSpan w:val="5"/>
          </w:tcPr>
          <w:p w14:paraId="1F760F99" w14:textId="77777777" w:rsidR="00B7575C" w:rsidRPr="008A3F4E" w:rsidRDefault="00B7575C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Level: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 xml:space="preserve">HONOURS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or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4</w:t>
            </w:r>
            <w:r w:rsidR="00E408E1" w:rsidRPr="008A3F4E">
              <w:rPr>
                <w:rFonts w:ascii="Arial" w:hAnsi="Arial" w:cs="Arial"/>
                <w:sz w:val="20"/>
                <w:szCs w:val="20"/>
                <w:vertAlign w:val="superscript"/>
                <w:lang w:val="en-ZA"/>
              </w:rPr>
              <w:t>TH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YEAR    /    MASTERS    /    DOCTORAL   /    POST-DOCTORAL</w:t>
            </w:r>
          </w:p>
        </w:tc>
      </w:tr>
      <w:tr w:rsidR="00B7575C" w:rsidRPr="008A3F4E" w14:paraId="42EA189D" w14:textId="77777777" w:rsidTr="007D2BEC">
        <w:tc>
          <w:tcPr>
            <w:tcW w:w="9486" w:type="dxa"/>
            <w:gridSpan w:val="5"/>
          </w:tcPr>
          <w:p w14:paraId="513D9781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14:paraId="22C85F72" w14:textId="77777777" w:rsidTr="007D2BEC">
        <w:tc>
          <w:tcPr>
            <w:tcW w:w="9486" w:type="dxa"/>
            <w:gridSpan w:val="5"/>
          </w:tcPr>
          <w:p w14:paraId="29BF1654" w14:textId="77777777"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upervisor(s):</w:t>
            </w:r>
          </w:p>
        </w:tc>
      </w:tr>
      <w:tr w:rsidR="00B7575C" w:rsidRPr="008A3F4E" w14:paraId="42FD232D" w14:textId="77777777" w:rsidTr="002364AB">
        <w:tc>
          <w:tcPr>
            <w:tcW w:w="4743" w:type="dxa"/>
            <w:gridSpan w:val="2"/>
          </w:tcPr>
          <w:p w14:paraId="7C026477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743" w:type="dxa"/>
            <w:gridSpan w:val="3"/>
          </w:tcPr>
          <w:p w14:paraId="02D51116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C811CA" w:rsidRPr="008A3F4E" w14:paraId="73DDDBA7" w14:textId="77777777" w:rsidTr="007D2BEC">
        <w:tc>
          <w:tcPr>
            <w:tcW w:w="9486" w:type="dxa"/>
            <w:gridSpan w:val="5"/>
          </w:tcPr>
          <w:p w14:paraId="043B594F" w14:textId="77777777" w:rsidR="00C811CA" w:rsidRDefault="00C811CA" w:rsidP="00B94B3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 SANBI team member to act as a supervisor / contact person: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5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605958" w:rsidRPr="008A3F4E" w14:paraId="67C4A543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62F4E5D1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(1 page for Honours; 2 pages for Masters, Doctoral, and Post-doctoral)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8217CFB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7E04F3B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160E7F8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C29642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06BB2780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4E6FA9E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B805F66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1AF4F7F4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Provisional letter of acceptance from university (for Honours)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2D90ACE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6D88860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E4EF12F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BCE8EC1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One or two published / submitted articles (Post-doctoral)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1B59A42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ID (or Passport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77777777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E408E1">
        <w:rPr>
          <w:rFonts w:ascii="Arial" w:hAnsi="Arial" w:cs="Arial"/>
          <w:sz w:val="20"/>
          <w:szCs w:val="20"/>
        </w:rPr>
        <w:t xml:space="preserve"> cc: </w:t>
      </w:r>
      <w:hyperlink r:id="rId9" w:history="1">
        <w:r w:rsidR="00E408E1" w:rsidRPr="00F2134B">
          <w:rPr>
            <w:rStyle w:val="Hyperlink"/>
            <w:rFonts w:ascii="Arial" w:hAnsi="Arial" w:cs="Arial"/>
            <w:sz w:val="20"/>
            <w:szCs w:val="20"/>
          </w:rPr>
          <w:t>sanbi.dbi.bursaries@gmail.com</w:t>
        </w:r>
      </w:hyperlink>
      <w:r w:rsidR="00E408E1">
        <w:rPr>
          <w:rFonts w:ascii="Arial" w:hAnsi="Arial" w:cs="Arial"/>
          <w:sz w:val="20"/>
          <w:szCs w:val="20"/>
        </w:rPr>
        <w:t xml:space="preserve"> </w:t>
      </w:r>
      <w:r w:rsidR="00E408E1" w:rsidRPr="007B2350">
        <w:rPr>
          <w:rFonts w:ascii="Arial" w:hAnsi="Arial" w:cs="Arial"/>
          <w:sz w:val="20"/>
          <w:szCs w:val="20"/>
        </w:rPr>
        <w:t xml:space="preserve">with “SANBI </w:t>
      </w:r>
      <w:r w:rsidR="00E408E1">
        <w:rPr>
          <w:rFonts w:ascii="Arial" w:hAnsi="Arial" w:cs="Arial"/>
          <w:sz w:val="20"/>
          <w:szCs w:val="20"/>
        </w:rPr>
        <w:t>Biological Invasions</w:t>
      </w:r>
      <w:r w:rsidR="00E408E1" w:rsidRPr="007B2350">
        <w:rPr>
          <w:rFonts w:ascii="Arial" w:hAnsi="Arial" w:cs="Arial"/>
          <w:sz w:val="20"/>
          <w:szCs w:val="20"/>
        </w:rPr>
        <w:t xml:space="preserve"> </w:t>
      </w:r>
      <w:r w:rsidR="00E408E1">
        <w:rPr>
          <w:rFonts w:ascii="Arial" w:hAnsi="Arial" w:cs="Arial"/>
          <w:sz w:val="20"/>
          <w:szCs w:val="20"/>
        </w:rPr>
        <w:t>Post-doc application</w:t>
      </w:r>
      <w:r w:rsidR="00E408E1" w:rsidRPr="007B2350">
        <w:rPr>
          <w:rFonts w:ascii="Arial" w:hAnsi="Arial" w:cs="Arial"/>
          <w:sz w:val="20"/>
          <w:szCs w:val="20"/>
        </w:rPr>
        <w:t>” in the subject line</w:t>
      </w:r>
      <w:r w:rsidR="00E408E1">
        <w:rPr>
          <w:rFonts w:ascii="Arial" w:hAnsi="Arial" w:cs="Arial"/>
          <w:sz w:val="20"/>
          <w:szCs w:val="20"/>
        </w:rPr>
        <w:t>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7DE4E1F6" w14:textId="77777777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1A5F43">
        <w:rPr>
          <w:rFonts w:ascii="Arial" w:hAnsi="Arial" w:cs="Arial"/>
          <w:sz w:val="28"/>
          <w:szCs w:val="28"/>
          <w:highlight w:val="yellow"/>
        </w:rPr>
        <w:t xml:space="preserve">: </w:t>
      </w:r>
      <w:r w:rsidR="00642045" w:rsidRPr="001A5F43">
        <w:rPr>
          <w:rFonts w:ascii="Arial" w:hAnsi="Arial" w:cs="Arial"/>
          <w:sz w:val="28"/>
          <w:szCs w:val="28"/>
          <w:highlight w:val="yellow"/>
        </w:rPr>
        <w:t xml:space="preserve">Friday </w:t>
      </w:r>
      <w:r w:rsidR="00E408E1">
        <w:rPr>
          <w:rFonts w:ascii="Arial" w:hAnsi="Arial" w:cs="Arial"/>
          <w:sz w:val="28"/>
          <w:szCs w:val="28"/>
          <w:highlight w:val="yellow"/>
        </w:rPr>
        <w:t>8</w:t>
      </w:r>
      <w:r w:rsidR="00C811CA" w:rsidRPr="001A5F43">
        <w:rPr>
          <w:rFonts w:ascii="Arial" w:hAnsi="Arial" w:cs="Arial"/>
          <w:sz w:val="28"/>
          <w:szCs w:val="28"/>
          <w:highlight w:val="yellow"/>
        </w:rPr>
        <w:t xml:space="preserve"> November </w:t>
      </w:r>
      <w:r w:rsidRPr="001A5F43">
        <w:rPr>
          <w:rFonts w:ascii="Arial" w:hAnsi="Arial" w:cs="Arial"/>
          <w:sz w:val="28"/>
          <w:szCs w:val="28"/>
          <w:highlight w:val="yellow"/>
        </w:rPr>
        <w:t>201</w:t>
      </w:r>
      <w:r w:rsidR="00E408E1">
        <w:rPr>
          <w:rFonts w:ascii="Arial" w:hAnsi="Arial" w:cs="Arial"/>
          <w:sz w:val="28"/>
          <w:szCs w:val="28"/>
          <w:highlight w:val="yellow"/>
        </w:rPr>
        <w:t>9</w:t>
      </w:r>
      <w:r w:rsidRPr="001A5F43">
        <w:rPr>
          <w:rFonts w:ascii="Arial" w:hAnsi="Arial" w:cs="Arial"/>
          <w:sz w:val="28"/>
          <w:szCs w:val="28"/>
          <w:highlight w:val="yellow"/>
        </w:rPr>
        <w:t>, 16:00</w:t>
      </w:r>
    </w:p>
    <w:sectPr w:rsidR="00642045" w:rsidRPr="00B81D55" w:rsidSect="00384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44CC7" w14:textId="77777777" w:rsidR="004956FB" w:rsidRDefault="004956FB" w:rsidP="00C53501">
      <w:r>
        <w:separator/>
      </w:r>
    </w:p>
  </w:endnote>
  <w:endnote w:type="continuationSeparator" w:id="0">
    <w:p w14:paraId="4602A538" w14:textId="77777777" w:rsidR="004956FB" w:rsidRDefault="004956FB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E5D5D" w14:textId="77777777" w:rsidR="004956FB" w:rsidRDefault="004956FB" w:rsidP="00C53501">
      <w:r>
        <w:separator/>
      </w:r>
    </w:p>
  </w:footnote>
  <w:footnote w:type="continuationSeparator" w:id="0">
    <w:p w14:paraId="5CBB14E8" w14:textId="77777777" w:rsidR="004956FB" w:rsidRDefault="004956FB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10D5C"/>
    <w:rsid w:val="000262E7"/>
    <w:rsid w:val="00035B43"/>
    <w:rsid w:val="000A6110"/>
    <w:rsid w:val="000B178E"/>
    <w:rsid w:val="000B44E1"/>
    <w:rsid w:val="000D7600"/>
    <w:rsid w:val="000E2614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6366E"/>
    <w:rsid w:val="003841F2"/>
    <w:rsid w:val="00387980"/>
    <w:rsid w:val="0039077E"/>
    <w:rsid w:val="003C1876"/>
    <w:rsid w:val="003C3C25"/>
    <w:rsid w:val="0041053B"/>
    <w:rsid w:val="004314FB"/>
    <w:rsid w:val="004457DE"/>
    <w:rsid w:val="00456F6C"/>
    <w:rsid w:val="00481464"/>
    <w:rsid w:val="004956FB"/>
    <w:rsid w:val="00496598"/>
    <w:rsid w:val="004A407E"/>
    <w:rsid w:val="004A4F86"/>
    <w:rsid w:val="004B00BD"/>
    <w:rsid w:val="004B3E98"/>
    <w:rsid w:val="004F0A73"/>
    <w:rsid w:val="00532DA0"/>
    <w:rsid w:val="00550CA7"/>
    <w:rsid w:val="0055424F"/>
    <w:rsid w:val="00575729"/>
    <w:rsid w:val="00577433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7D2BEC"/>
    <w:rsid w:val="0080392A"/>
    <w:rsid w:val="00823675"/>
    <w:rsid w:val="008245AE"/>
    <w:rsid w:val="00837DBF"/>
    <w:rsid w:val="00856CAD"/>
    <w:rsid w:val="00867A3A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7095E"/>
    <w:rsid w:val="00A80CA2"/>
    <w:rsid w:val="00A835B6"/>
    <w:rsid w:val="00A871B9"/>
    <w:rsid w:val="00AA64AE"/>
    <w:rsid w:val="00AB0CB4"/>
    <w:rsid w:val="00AE787C"/>
    <w:rsid w:val="00AF1DA9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D45B4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408E1"/>
    <w:rsid w:val="00E539C6"/>
    <w:rsid w:val="00E55553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bi.dbi.bursaries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7FD84-ADF1-4FB0-834D-5CB34DC7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Wilson, John [jrwilson@sun.ac.za]</cp:lastModifiedBy>
  <cp:revision>7</cp:revision>
  <cp:lastPrinted>2015-07-17T09:05:00Z</cp:lastPrinted>
  <dcterms:created xsi:type="dcterms:W3CDTF">2018-08-20T06:07:00Z</dcterms:created>
  <dcterms:modified xsi:type="dcterms:W3CDTF">2019-08-13T08:10:00Z</dcterms:modified>
</cp:coreProperties>
</file>