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8"/>
        <w:gridCol w:w="6268"/>
      </w:tblGrid>
      <w:tr w:rsidR="00B755F5" w:rsidRPr="003B52CA" w14:paraId="6BAF5BA6" w14:textId="77777777" w:rsidTr="003B52CA">
        <w:tc>
          <w:tcPr>
            <w:tcW w:w="2802" w:type="dxa"/>
            <w:shd w:val="clear" w:color="auto" w:fill="auto"/>
          </w:tcPr>
          <w:p w14:paraId="578FE675" w14:textId="77777777" w:rsidR="00B755F5" w:rsidRPr="003B52CA" w:rsidRDefault="001E5864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52CA">
              <w:rPr>
                <w:rFonts w:ascii="Arial" w:hAnsi="Arial" w:cs="Arial"/>
                <w:sz w:val="24"/>
                <w:szCs w:val="24"/>
              </w:rPr>
              <w:t>Bid Number</w:t>
            </w:r>
          </w:p>
        </w:tc>
        <w:tc>
          <w:tcPr>
            <w:tcW w:w="6440" w:type="dxa"/>
            <w:shd w:val="clear" w:color="auto" w:fill="auto"/>
          </w:tcPr>
          <w:p w14:paraId="468903C0" w14:textId="34564C21" w:rsidR="00403132" w:rsidRPr="003B52CA" w:rsidRDefault="00271D9B" w:rsidP="003B52C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52CA">
              <w:rPr>
                <w:rFonts w:ascii="Arial" w:hAnsi="Arial" w:cs="Arial"/>
                <w:color w:val="000000"/>
                <w:sz w:val="20"/>
                <w:szCs w:val="20"/>
              </w:rPr>
              <w:t xml:space="preserve">SANBI: </w:t>
            </w:r>
            <w:r w:rsidR="00897411">
              <w:rPr>
                <w:rFonts w:ascii="Arial" w:hAnsi="Arial" w:cs="Arial"/>
                <w:color w:val="000000"/>
                <w:sz w:val="20"/>
                <w:szCs w:val="20"/>
              </w:rPr>
              <w:t>HR</w:t>
            </w:r>
            <w:r w:rsidR="000D63C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897411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  <w:r w:rsidR="00C35D71" w:rsidRPr="003B52CA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="00F964F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  <w:p w14:paraId="1161B026" w14:textId="77777777" w:rsidR="00B755F5" w:rsidRPr="003B52CA" w:rsidRDefault="00B755F5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55F5" w:rsidRPr="003B52CA" w14:paraId="2DEBA71D" w14:textId="77777777" w:rsidTr="003B52CA">
        <w:tc>
          <w:tcPr>
            <w:tcW w:w="2802" w:type="dxa"/>
            <w:shd w:val="clear" w:color="auto" w:fill="auto"/>
          </w:tcPr>
          <w:p w14:paraId="415BD1D6" w14:textId="77777777" w:rsidR="00B755F5" w:rsidRPr="003B52CA" w:rsidRDefault="001E5864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52CA">
              <w:rPr>
                <w:rFonts w:ascii="Arial" w:hAnsi="Arial" w:cs="Arial"/>
                <w:sz w:val="24"/>
                <w:szCs w:val="24"/>
              </w:rPr>
              <w:t>Description</w:t>
            </w:r>
          </w:p>
        </w:tc>
        <w:tc>
          <w:tcPr>
            <w:tcW w:w="6440" w:type="dxa"/>
            <w:shd w:val="clear" w:color="auto" w:fill="auto"/>
          </w:tcPr>
          <w:p w14:paraId="7A8DD32F" w14:textId="7B7CF4E0" w:rsidR="00B755F5" w:rsidRPr="003B52CA" w:rsidRDefault="00897411" w:rsidP="003B52C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7411">
              <w:rPr>
                <w:rFonts w:ascii="Arial" w:hAnsi="Arial" w:cs="Arial"/>
                <w:sz w:val="20"/>
                <w:szCs w:val="20"/>
              </w:rPr>
              <w:t>APPOINTMENT OF A SERVICE PROVIDER TO PLACE JOB ADVERTISEMENTS IN THE TARGETED MEDIA FOR THE SOUTH AFRICAN NATIONAL BIODIVERSITY INSTITUTE (SANBI) DURING THE PERIOD OF FIVE (5) YEARS.</w:t>
            </w:r>
          </w:p>
        </w:tc>
      </w:tr>
      <w:tr w:rsidR="00B755F5" w:rsidRPr="003B52CA" w14:paraId="14B6548F" w14:textId="77777777" w:rsidTr="003B52CA">
        <w:tc>
          <w:tcPr>
            <w:tcW w:w="2802" w:type="dxa"/>
            <w:shd w:val="clear" w:color="auto" w:fill="auto"/>
          </w:tcPr>
          <w:p w14:paraId="4476D2E2" w14:textId="77777777" w:rsidR="00B755F5" w:rsidRPr="003B52CA" w:rsidRDefault="001E5864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52CA">
              <w:rPr>
                <w:rFonts w:ascii="Arial" w:hAnsi="Arial" w:cs="Arial"/>
                <w:sz w:val="24"/>
                <w:szCs w:val="24"/>
              </w:rPr>
              <w:t>Closing Date</w:t>
            </w:r>
          </w:p>
        </w:tc>
        <w:tc>
          <w:tcPr>
            <w:tcW w:w="6440" w:type="dxa"/>
            <w:shd w:val="clear" w:color="auto" w:fill="auto"/>
          </w:tcPr>
          <w:p w14:paraId="1D850FA8" w14:textId="5FC4883B" w:rsidR="00B755F5" w:rsidRPr="003B52CA" w:rsidRDefault="00897411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443A85" w:rsidRPr="003B52C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February</w:t>
            </w:r>
            <w:r w:rsidR="00DE6556" w:rsidRPr="003B52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5D71" w:rsidRPr="003B52CA">
              <w:rPr>
                <w:rFonts w:ascii="Arial" w:hAnsi="Arial" w:cs="Arial"/>
                <w:sz w:val="24"/>
                <w:szCs w:val="24"/>
              </w:rPr>
              <w:t>202</w:t>
            </w:r>
            <w:r w:rsidR="000D63C5">
              <w:rPr>
                <w:rFonts w:ascii="Arial" w:hAnsi="Arial" w:cs="Arial"/>
                <w:sz w:val="24"/>
                <w:szCs w:val="24"/>
              </w:rPr>
              <w:t>2</w:t>
            </w:r>
            <w:r w:rsidR="005638B4" w:rsidRPr="003B52CA">
              <w:rPr>
                <w:rFonts w:ascii="Arial" w:hAnsi="Arial" w:cs="Arial"/>
                <w:sz w:val="24"/>
                <w:szCs w:val="24"/>
              </w:rPr>
              <w:t>@11:00</w:t>
            </w:r>
          </w:p>
        </w:tc>
      </w:tr>
      <w:tr w:rsidR="00B755F5" w:rsidRPr="003B52CA" w14:paraId="494CCFFA" w14:textId="77777777" w:rsidTr="003B52CA">
        <w:tc>
          <w:tcPr>
            <w:tcW w:w="2802" w:type="dxa"/>
            <w:shd w:val="clear" w:color="auto" w:fill="auto"/>
          </w:tcPr>
          <w:p w14:paraId="31D6B217" w14:textId="77777777" w:rsidR="00B755F5" w:rsidRPr="003B52CA" w:rsidRDefault="001E5864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52CA">
              <w:rPr>
                <w:rFonts w:ascii="Arial" w:hAnsi="Arial" w:cs="Arial"/>
                <w:sz w:val="24"/>
                <w:szCs w:val="24"/>
              </w:rPr>
              <w:t>Number of bids received</w:t>
            </w:r>
          </w:p>
        </w:tc>
        <w:tc>
          <w:tcPr>
            <w:tcW w:w="6440" w:type="dxa"/>
            <w:shd w:val="clear" w:color="auto" w:fill="auto"/>
          </w:tcPr>
          <w:p w14:paraId="147AE26B" w14:textId="67D0D44F" w:rsidR="00B755F5" w:rsidRPr="003B52CA" w:rsidRDefault="00E83854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Six</w:t>
            </w:r>
            <w:r w:rsidR="00A75D3D" w:rsidRPr="00897411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  <w:highlight w:val="yellow"/>
              </w:rPr>
              <w:t>06</w:t>
            </w:r>
            <w:r w:rsidR="00A75D3D" w:rsidRPr="00897411">
              <w:rPr>
                <w:rFonts w:ascii="Arial" w:hAnsi="Arial" w:cs="Arial"/>
                <w:sz w:val="24"/>
                <w:szCs w:val="24"/>
                <w:highlight w:val="yellow"/>
              </w:rPr>
              <w:t>)</w:t>
            </w:r>
          </w:p>
        </w:tc>
      </w:tr>
    </w:tbl>
    <w:p w14:paraId="22D39100" w14:textId="77777777" w:rsidR="00C20915" w:rsidRPr="0034145E" w:rsidRDefault="00C20915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8062"/>
      </w:tblGrid>
      <w:tr w:rsidR="00B755F5" w:rsidRPr="003B52CA" w14:paraId="66718A5A" w14:textId="77777777" w:rsidTr="00CB08AF">
        <w:trPr>
          <w:trHeight w:val="558"/>
        </w:trPr>
        <w:tc>
          <w:tcPr>
            <w:tcW w:w="954" w:type="dxa"/>
            <w:shd w:val="clear" w:color="auto" w:fill="auto"/>
          </w:tcPr>
          <w:p w14:paraId="296E650C" w14:textId="77777777" w:rsidR="00B755F5" w:rsidRPr="003B52CA" w:rsidRDefault="009B4672" w:rsidP="003B52C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B52CA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8062" w:type="dxa"/>
            <w:shd w:val="clear" w:color="auto" w:fill="auto"/>
          </w:tcPr>
          <w:p w14:paraId="0B27521B" w14:textId="77777777" w:rsidR="00B755F5" w:rsidRPr="003B52CA" w:rsidRDefault="009B4672" w:rsidP="003B52C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B52CA">
              <w:rPr>
                <w:rFonts w:ascii="Arial" w:hAnsi="Arial" w:cs="Arial"/>
                <w:b/>
                <w:sz w:val="24"/>
                <w:szCs w:val="24"/>
              </w:rPr>
              <w:t>Bidders/Service providers</w:t>
            </w:r>
          </w:p>
          <w:p w14:paraId="7E8599FD" w14:textId="77777777" w:rsidR="005638B4" w:rsidRPr="003B52CA" w:rsidRDefault="005638B4" w:rsidP="003B52C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246F6" w:rsidRPr="003B52CA" w14:paraId="7F97C778" w14:textId="77777777" w:rsidTr="00CB08AF">
        <w:trPr>
          <w:trHeight w:val="284"/>
        </w:trPr>
        <w:tc>
          <w:tcPr>
            <w:tcW w:w="954" w:type="dxa"/>
            <w:shd w:val="clear" w:color="auto" w:fill="auto"/>
          </w:tcPr>
          <w:p w14:paraId="2CD579E2" w14:textId="77777777" w:rsidR="000246F6" w:rsidRPr="003B52CA" w:rsidRDefault="000246F6" w:rsidP="003B52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0610595"/>
          </w:p>
        </w:tc>
        <w:tc>
          <w:tcPr>
            <w:tcW w:w="8062" w:type="dxa"/>
            <w:shd w:val="clear" w:color="auto" w:fill="auto"/>
          </w:tcPr>
          <w:p w14:paraId="14B1AF1E" w14:textId="069ADBA2" w:rsidR="005638B4" w:rsidRPr="003B52CA" w:rsidRDefault="00897411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Basadzi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Media and Personnel</w:t>
            </w:r>
          </w:p>
        </w:tc>
      </w:tr>
      <w:tr w:rsidR="00F6610F" w:rsidRPr="003B52CA" w14:paraId="70D59BF7" w14:textId="77777777" w:rsidTr="00CB08AF">
        <w:trPr>
          <w:trHeight w:val="274"/>
        </w:trPr>
        <w:tc>
          <w:tcPr>
            <w:tcW w:w="954" w:type="dxa"/>
            <w:shd w:val="clear" w:color="auto" w:fill="auto"/>
          </w:tcPr>
          <w:p w14:paraId="7CCC41EC" w14:textId="77777777" w:rsidR="00F6610F" w:rsidRPr="003B52CA" w:rsidRDefault="00F6610F" w:rsidP="003B52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62" w:type="dxa"/>
            <w:shd w:val="clear" w:color="auto" w:fill="auto"/>
          </w:tcPr>
          <w:p w14:paraId="4309FA56" w14:textId="5D39FE30" w:rsidR="005638B4" w:rsidRPr="003B52CA" w:rsidRDefault="00BD195C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Kone Staffing Solutions</w:t>
            </w:r>
          </w:p>
        </w:tc>
      </w:tr>
      <w:tr w:rsidR="00C2754A" w:rsidRPr="003B52CA" w14:paraId="03BC11A2" w14:textId="77777777" w:rsidTr="00CB08AF">
        <w:trPr>
          <w:trHeight w:val="284"/>
        </w:trPr>
        <w:tc>
          <w:tcPr>
            <w:tcW w:w="954" w:type="dxa"/>
            <w:shd w:val="clear" w:color="auto" w:fill="auto"/>
          </w:tcPr>
          <w:p w14:paraId="4DCD540E" w14:textId="77777777" w:rsidR="00C2754A" w:rsidRPr="003B52CA" w:rsidRDefault="00C2754A" w:rsidP="003B52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62" w:type="dxa"/>
            <w:shd w:val="clear" w:color="auto" w:fill="auto"/>
          </w:tcPr>
          <w:p w14:paraId="591E8AB4" w14:textId="6C678F59" w:rsidR="00C2754A" w:rsidRPr="003B52CA" w:rsidRDefault="00BD195C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Colour Red Recruitment</w:t>
            </w:r>
          </w:p>
        </w:tc>
      </w:tr>
      <w:tr w:rsidR="0029446A" w:rsidRPr="003B52CA" w14:paraId="060ADA9B" w14:textId="77777777" w:rsidTr="00CB08AF">
        <w:trPr>
          <w:trHeight w:val="284"/>
        </w:trPr>
        <w:tc>
          <w:tcPr>
            <w:tcW w:w="954" w:type="dxa"/>
            <w:shd w:val="clear" w:color="auto" w:fill="auto"/>
          </w:tcPr>
          <w:p w14:paraId="60FD1917" w14:textId="77777777" w:rsidR="0029446A" w:rsidRPr="003B52CA" w:rsidRDefault="0029446A" w:rsidP="003B52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62" w:type="dxa"/>
            <w:shd w:val="clear" w:color="auto" w:fill="auto"/>
          </w:tcPr>
          <w:p w14:paraId="68B86BC2" w14:textId="302F6B6E" w:rsidR="0029446A" w:rsidRPr="003B52CA" w:rsidRDefault="00BD195C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Mdizanathi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Projects</w:t>
            </w:r>
          </w:p>
        </w:tc>
      </w:tr>
      <w:tr w:rsidR="00212F65" w:rsidRPr="003B52CA" w14:paraId="63CD658B" w14:textId="77777777" w:rsidTr="00CB08AF">
        <w:trPr>
          <w:trHeight w:val="274"/>
        </w:trPr>
        <w:tc>
          <w:tcPr>
            <w:tcW w:w="954" w:type="dxa"/>
            <w:shd w:val="clear" w:color="auto" w:fill="auto"/>
          </w:tcPr>
          <w:p w14:paraId="697119B7" w14:textId="77777777" w:rsidR="00212F65" w:rsidRPr="003B52CA" w:rsidRDefault="00212F65" w:rsidP="003B52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62" w:type="dxa"/>
            <w:shd w:val="clear" w:color="auto" w:fill="auto"/>
          </w:tcPr>
          <w:p w14:paraId="32F45E2B" w14:textId="748C20D1" w:rsidR="00212F65" w:rsidRPr="003B52CA" w:rsidRDefault="00E83854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Sondlo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Knopp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Advertising </w:t>
            </w:r>
          </w:p>
        </w:tc>
      </w:tr>
      <w:tr w:rsidR="00212F65" w:rsidRPr="003B52CA" w14:paraId="49B0D2AA" w14:textId="77777777" w:rsidTr="00CB08AF">
        <w:trPr>
          <w:trHeight w:val="284"/>
        </w:trPr>
        <w:tc>
          <w:tcPr>
            <w:tcW w:w="954" w:type="dxa"/>
            <w:shd w:val="clear" w:color="auto" w:fill="auto"/>
          </w:tcPr>
          <w:p w14:paraId="59BD821A" w14:textId="77777777" w:rsidR="00212F65" w:rsidRPr="003B52CA" w:rsidRDefault="00212F65" w:rsidP="003B52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62" w:type="dxa"/>
            <w:shd w:val="clear" w:color="auto" w:fill="auto"/>
          </w:tcPr>
          <w:p w14:paraId="5634FBE8" w14:textId="58C17715" w:rsidR="00212F65" w:rsidRPr="003B52CA" w:rsidRDefault="00E83854" w:rsidP="003B52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Kwanza Communication </w:t>
            </w:r>
          </w:p>
        </w:tc>
      </w:tr>
      <w:bookmarkEnd w:id="0"/>
    </w:tbl>
    <w:p w14:paraId="45648591" w14:textId="2391AF53" w:rsidR="00B755F5" w:rsidRPr="001F1259" w:rsidRDefault="00B755F5" w:rsidP="00257451">
      <w:pPr>
        <w:rPr>
          <w:rFonts w:ascii="Arial" w:hAnsi="Arial" w:cs="Arial"/>
          <w:sz w:val="24"/>
          <w:szCs w:val="24"/>
        </w:rPr>
      </w:pPr>
    </w:p>
    <w:sectPr w:rsidR="00B755F5" w:rsidRPr="001F125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A8946" w14:textId="77777777" w:rsidR="00431696" w:rsidRDefault="00431696" w:rsidP="00B00DE3">
      <w:pPr>
        <w:spacing w:after="0" w:line="240" w:lineRule="auto"/>
      </w:pPr>
      <w:r>
        <w:separator/>
      </w:r>
    </w:p>
  </w:endnote>
  <w:endnote w:type="continuationSeparator" w:id="0">
    <w:p w14:paraId="76643C1C" w14:textId="77777777" w:rsidR="00431696" w:rsidRDefault="00431696" w:rsidP="00B0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EC417" w14:textId="77777777" w:rsidR="00431696" w:rsidRDefault="00431696" w:rsidP="00B00DE3">
      <w:pPr>
        <w:spacing w:after="0" w:line="240" w:lineRule="auto"/>
      </w:pPr>
      <w:r>
        <w:separator/>
      </w:r>
    </w:p>
  </w:footnote>
  <w:footnote w:type="continuationSeparator" w:id="0">
    <w:p w14:paraId="181C908F" w14:textId="77777777" w:rsidR="00431696" w:rsidRDefault="00431696" w:rsidP="00B0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050A5" w14:textId="77777777" w:rsidR="00B00DE3" w:rsidRDefault="00B00DE3">
    <w:pPr>
      <w:pStyle w:val="Header"/>
    </w:pPr>
  </w:p>
  <w:p w14:paraId="1902B8FD" w14:textId="77777777" w:rsidR="00B00DE3" w:rsidRDefault="00B00DE3">
    <w:pPr>
      <w:pStyle w:val="Header"/>
    </w:pPr>
  </w:p>
  <w:p w14:paraId="187F7CBB" w14:textId="77777777" w:rsidR="00B00DE3" w:rsidRDefault="00B00DE3">
    <w:pPr>
      <w:pStyle w:val="Header"/>
    </w:pPr>
  </w:p>
  <w:p w14:paraId="6DE0DBF6" w14:textId="44239CB3" w:rsidR="00B00DE3" w:rsidRDefault="00A75D3D">
    <w:pPr>
      <w:pStyle w:val="Header"/>
    </w:pPr>
    <w:r w:rsidRPr="00B43BE6">
      <w:rPr>
        <w:noProof/>
        <w:lang w:eastAsia="en-ZA"/>
      </w:rPr>
      <w:drawing>
        <wp:inline distT="0" distB="0" distL="0" distR="0" wp14:anchorId="27C774C3" wp14:editId="45C8D1C0">
          <wp:extent cx="3073400" cy="8064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340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6357E3" w14:textId="77777777" w:rsidR="00B00DE3" w:rsidRDefault="00B00DE3">
    <w:pPr>
      <w:pStyle w:val="Header"/>
    </w:pPr>
  </w:p>
  <w:p w14:paraId="0C2F927C" w14:textId="77777777" w:rsidR="00B00DE3" w:rsidRPr="00B00DE3" w:rsidRDefault="00B00DE3" w:rsidP="00B00DE3">
    <w:pPr>
      <w:pStyle w:val="Header"/>
      <w:tabs>
        <w:tab w:val="clear" w:pos="4513"/>
        <w:tab w:val="clear" w:pos="9026"/>
        <w:tab w:val="left" w:pos="7855"/>
      </w:tabs>
      <w:jc w:val="center"/>
      <w:rPr>
        <w:b/>
        <w:sz w:val="28"/>
        <w:szCs w:val="28"/>
      </w:rPr>
    </w:pPr>
    <w:r w:rsidRPr="00B00DE3">
      <w:rPr>
        <w:b/>
        <w:sz w:val="28"/>
        <w:szCs w:val="28"/>
      </w:rPr>
      <w:t>Opening of Bid</w:t>
    </w:r>
  </w:p>
  <w:p w14:paraId="18134B8F" w14:textId="77777777" w:rsidR="00B00DE3" w:rsidRDefault="00B00DE3">
    <w:pPr>
      <w:pStyle w:val="Header"/>
    </w:pPr>
  </w:p>
  <w:p w14:paraId="37465C61" w14:textId="77777777" w:rsidR="00B00DE3" w:rsidRDefault="00B00DE3">
    <w:pPr>
      <w:pStyle w:val="Header"/>
    </w:pPr>
  </w:p>
  <w:p w14:paraId="2152CE41" w14:textId="77777777" w:rsidR="00B00DE3" w:rsidRDefault="00B00D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067D0"/>
    <w:multiLevelType w:val="hybridMultilevel"/>
    <w:tmpl w:val="E83843F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E5EB7"/>
    <w:multiLevelType w:val="hybridMultilevel"/>
    <w:tmpl w:val="9B4E933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331112">
    <w:abstractNumId w:val="1"/>
  </w:num>
  <w:num w:numId="2" w16cid:durableId="220603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C5"/>
    <w:rsid w:val="000246F6"/>
    <w:rsid w:val="000334F8"/>
    <w:rsid w:val="00086A01"/>
    <w:rsid w:val="00093DED"/>
    <w:rsid w:val="000A211D"/>
    <w:rsid w:val="000A2888"/>
    <w:rsid w:val="000B272B"/>
    <w:rsid w:val="000B5404"/>
    <w:rsid w:val="000C6544"/>
    <w:rsid w:val="000D57B7"/>
    <w:rsid w:val="000D63C5"/>
    <w:rsid w:val="00123D83"/>
    <w:rsid w:val="00151CFD"/>
    <w:rsid w:val="00161D5F"/>
    <w:rsid w:val="001642DC"/>
    <w:rsid w:val="00184382"/>
    <w:rsid w:val="001B4471"/>
    <w:rsid w:val="001D0CD2"/>
    <w:rsid w:val="001E244A"/>
    <w:rsid w:val="001E5864"/>
    <w:rsid w:val="001F1259"/>
    <w:rsid w:val="0020202E"/>
    <w:rsid w:val="00212F65"/>
    <w:rsid w:val="00213F49"/>
    <w:rsid w:val="00234E5F"/>
    <w:rsid w:val="0023616A"/>
    <w:rsid w:val="0024032D"/>
    <w:rsid w:val="00257451"/>
    <w:rsid w:val="002678AD"/>
    <w:rsid w:val="00271D9B"/>
    <w:rsid w:val="0028381A"/>
    <w:rsid w:val="002908B5"/>
    <w:rsid w:val="0029446A"/>
    <w:rsid w:val="002A7071"/>
    <w:rsid w:val="002C2753"/>
    <w:rsid w:val="002E71CE"/>
    <w:rsid w:val="00311CEC"/>
    <w:rsid w:val="00323027"/>
    <w:rsid w:val="00340CF4"/>
    <w:rsid w:val="0034145E"/>
    <w:rsid w:val="003513CD"/>
    <w:rsid w:val="00366608"/>
    <w:rsid w:val="00383D30"/>
    <w:rsid w:val="003A53B6"/>
    <w:rsid w:val="003B1912"/>
    <w:rsid w:val="003B474B"/>
    <w:rsid w:val="003B52CA"/>
    <w:rsid w:val="003D5961"/>
    <w:rsid w:val="003E24D8"/>
    <w:rsid w:val="00403132"/>
    <w:rsid w:val="00431696"/>
    <w:rsid w:val="00443A85"/>
    <w:rsid w:val="0045427B"/>
    <w:rsid w:val="0046120E"/>
    <w:rsid w:val="004E419B"/>
    <w:rsid w:val="004F49FC"/>
    <w:rsid w:val="00516DC8"/>
    <w:rsid w:val="005270DB"/>
    <w:rsid w:val="00534856"/>
    <w:rsid w:val="005638B4"/>
    <w:rsid w:val="005869B7"/>
    <w:rsid w:val="005B6D1D"/>
    <w:rsid w:val="005E6EB5"/>
    <w:rsid w:val="005F3D7E"/>
    <w:rsid w:val="00602094"/>
    <w:rsid w:val="0061780F"/>
    <w:rsid w:val="006250DE"/>
    <w:rsid w:val="00630667"/>
    <w:rsid w:val="0063626F"/>
    <w:rsid w:val="00652555"/>
    <w:rsid w:val="006B1A92"/>
    <w:rsid w:val="006E717D"/>
    <w:rsid w:val="007269D2"/>
    <w:rsid w:val="007321DD"/>
    <w:rsid w:val="007479B7"/>
    <w:rsid w:val="0075426A"/>
    <w:rsid w:val="00766FF5"/>
    <w:rsid w:val="007D1D5D"/>
    <w:rsid w:val="007F0DD8"/>
    <w:rsid w:val="007F0ED9"/>
    <w:rsid w:val="008124BB"/>
    <w:rsid w:val="00825311"/>
    <w:rsid w:val="00831253"/>
    <w:rsid w:val="0084730A"/>
    <w:rsid w:val="00850293"/>
    <w:rsid w:val="008550D2"/>
    <w:rsid w:val="00886680"/>
    <w:rsid w:val="00897411"/>
    <w:rsid w:val="008B4E40"/>
    <w:rsid w:val="008C67BD"/>
    <w:rsid w:val="008C76A1"/>
    <w:rsid w:val="008F46F7"/>
    <w:rsid w:val="00903F90"/>
    <w:rsid w:val="00945B9B"/>
    <w:rsid w:val="00955F94"/>
    <w:rsid w:val="0095794F"/>
    <w:rsid w:val="00963CB5"/>
    <w:rsid w:val="00984A05"/>
    <w:rsid w:val="00986020"/>
    <w:rsid w:val="00986434"/>
    <w:rsid w:val="0099002E"/>
    <w:rsid w:val="009A01A2"/>
    <w:rsid w:val="009B4672"/>
    <w:rsid w:val="009D21CB"/>
    <w:rsid w:val="009D7D48"/>
    <w:rsid w:val="00A3472C"/>
    <w:rsid w:val="00A51BEC"/>
    <w:rsid w:val="00A56605"/>
    <w:rsid w:val="00A75D3D"/>
    <w:rsid w:val="00A8260B"/>
    <w:rsid w:val="00A8492F"/>
    <w:rsid w:val="00A9209D"/>
    <w:rsid w:val="00A96903"/>
    <w:rsid w:val="00A97DEF"/>
    <w:rsid w:val="00AC255C"/>
    <w:rsid w:val="00AD62BA"/>
    <w:rsid w:val="00AE038B"/>
    <w:rsid w:val="00AE6363"/>
    <w:rsid w:val="00AF1504"/>
    <w:rsid w:val="00B00DE3"/>
    <w:rsid w:val="00B32449"/>
    <w:rsid w:val="00B50647"/>
    <w:rsid w:val="00B54405"/>
    <w:rsid w:val="00B620A8"/>
    <w:rsid w:val="00B755F5"/>
    <w:rsid w:val="00BD195C"/>
    <w:rsid w:val="00BE1876"/>
    <w:rsid w:val="00C20915"/>
    <w:rsid w:val="00C2754A"/>
    <w:rsid w:val="00C347EB"/>
    <w:rsid w:val="00C35D71"/>
    <w:rsid w:val="00C43A1C"/>
    <w:rsid w:val="00C7300C"/>
    <w:rsid w:val="00C9460C"/>
    <w:rsid w:val="00CA0078"/>
    <w:rsid w:val="00CB08AF"/>
    <w:rsid w:val="00D3427D"/>
    <w:rsid w:val="00D36FFB"/>
    <w:rsid w:val="00D5792B"/>
    <w:rsid w:val="00D967CD"/>
    <w:rsid w:val="00DA3566"/>
    <w:rsid w:val="00DE4CBA"/>
    <w:rsid w:val="00DE51C3"/>
    <w:rsid w:val="00DE6556"/>
    <w:rsid w:val="00DF1F3D"/>
    <w:rsid w:val="00E00138"/>
    <w:rsid w:val="00E00D62"/>
    <w:rsid w:val="00E7170F"/>
    <w:rsid w:val="00E83854"/>
    <w:rsid w:val="00E84E62"/>
    <w:rsid w:val="00E95F71"/>
    <w:rsid w:val="00EA4B06"/>
    <w:rsid w:val="00EF79AE"/>
    <w:rsid w:val="00F07D29"/>
    <w:rsid w:val="00F51CA0"/>
    <w:rsid w:val="00F6610F"/>
    <w:rsid w:val="00F74D13"/>
    <w:rsid w:val="00F7678A"/>
    <w:rsid w:val="00F847E6"/>
    <w:rsid w:val="00F964FD"/>
    <w:rsid w:val="00FA0435"/>
    <w:rsid w:val="00FB2E88"/>
    <w:rsid w:val="00FD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346C3"/>
  <w15:docId w15:val="{0DC67127-DE85-4277-B90C-63E74921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DE3"/>
  </w:style>
  <w:style w:type="paragraph" w:styleId="Footer">
    <w:name w:val="footer"/>
    <w:basedOn w:val="Normal"/>
    <w:link w:val="FooterChar"/>
    <w:uiPriority w:val="99"/>
    <w:unhideWhenUsed/>
    <w:rsid w:val="00B0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DE3"/>
  </w:style>
  <w:style w:type="paragraph" w:styleId="BalloonText">
    <w:name w:val="Balloon Text"/>
    <w:basedOn w:val="Normal"/>
    <w:link w:val="BalloonTextChar"/>
    <w:uiPriority w:val="99"/>
    <w:semiHidden/>
    <w:unhideWhenUsed/>
    <w:rsid w:val="00B0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00D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90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Maila\Documents\Tenders\SANBI%20G408%202021\Bid%20Opening%20%20SANBI%20G408-2021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B2D03-5EF8-4FF7-A2CE-3D34D7E9D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Bid Opening  SANBI G408-2021.</Template>
  <TotalTime>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Mabuse Maila</dc:creator>
  <cp:keywords/>
  <cp:lastModifiedBy>Mpho Ntswane</cp:lastModifiedBy>
  <cp:revision>2</cp:revision>
  <cp:lastPrinted>2021-10-07T08:46:00Z</cp:lastPrinted>
  <dcterms:created xsi:type="dcterms:W3CDTF">2023-02-10T09:39:00Z</dcterms:created>
  <dcterms:modified xsi:type="dcterms:W3CDTF">2023-02-10T09:39:00Z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941a89b8-f1a1-450c-891e-34563a491814</vt:lpwstr>
  </property>
</Properties>
</file>